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right="20"/>
        <w:jc w:val="both"/>
      </w:pP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12"/>
          <w:szCs w:val="12"/>
        </w:rPr>
      </w:pPr>
    </w:p>
    <w:p>
      <w:pPr>
        <w:widowControl w:val="0"/>
        <w:spacing w:before="0" w:after="0"/>
      </w:pPr>
      <w:r>
        <w:rPr>
          <w:rFonts w:ascii="Times New Roman" w:eastAsia="Times New Roman" w:hAnsi="Times New Roman" w:cs="Times New Roman"/>
        </w:rPr>
        <w:t xml:space="preserve">04 февраля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 – Мансийского автономно</w:t>
      </w:r>
      <w:r>
        <w:rPr>
          <w:rFonts w:ascii="Times New Roman" w:eastAsia="Times New Roman" w:hAnsi="Times New Roman" w:cs="Times New Roman"/>
        </w:rPr>
        <w:t xml:space="preserve">го округа – Югры Агзямова Р.В. </w:t>
      </w:r>
      <w:r>
        <w:rPr>
          <w:rFonts w:ascii="Times New Roman" w:eastAsia="Times New Roman" w:hAnsi="Times New Roman" w:cs="Times New Roman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Акберова Равана Мубариз оглы, </w:t>
      </w:r>
      <w:r>
        <w:rPr>
          <w:rStyle w:val="cat-ExternalSystemDefinedgrp-44rplc-8"/>
          <w:rFonts w:ascii="Times New Roman" w:eastAsia="Times New Roman" w:hAnsi="Times New Roman" w:cs="Times New Roman"/>
        </w:rPr>
        <w:t>...</w:t>
      </w:r>
      <w:r>
        <w:rPr>
          <w:rStyle w:val="cat-PassportDatagrp-32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OrganizationNamegrp-33rplc-1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и проживающего по адресу: </w:t>
      </w:r>
      <w:r>
        <w:rPr>
          <w:rStyle w:val="cat-UserDefinedgrp-47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водительское удостоверение: </w:t>
      </w:r>
      <w:r>
        <w:rPr>
          <w:rStyle w:val="cat-ExternalSystemDefinedgrp-46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45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6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Акберов Р.М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.12.2024</w:t>
      </w:r>
      <w:r>
        <w:rPr>
          <w:rFonts w:ascii="Times New Roman" w:eastAsia="Times New Roman" w:hAnsi="Times New Roman" w:cs="Times New Roman"/>
        </w:rPr>
        <w:t xml:space="preserve">, проживающий по адресу: </w:t>
      </w:r>
      <w:r>
        <w:rPr>
          <w:rStyle w:val="cat-UserDefinedgrp-47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.12.2024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административный штраф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500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.09.2024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.10.2024</w:t>
      </w:r>
      <w:r>
        <w:rPr>
          <w:rFonts w:ascii="Times New Roman" w:eastAsia="Times New Roman" w:hAnsi="Times New Roman" w:cs="Times New Roman"/>
        </w:rPr>
        <w:t>, направленного ему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Акберов Р.М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не поступало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3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 также исходя из положений п.6 постановления Пленума ВС </w:t>
      </w:r>
      <w:r>
        <w:rPr>
          <w:rStyle w:val="cat-ExternalSystemDefinedgrp-43rplc-2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24.03.2005 года № 5 «О некоторых вопросах, возникающих у судов при применении КоАП </w:t>
      </w:r>
      <w:r>
        <w:rPr>
          <w:rStyle w:val="cat-ExternalSystemDefinedgrp-43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» и п. 14 постановления Пленума ВС </w:t>
      </w:r>
      <w:r>
        <w:rPr>
          <w:rStyle w:val="cat-ExternalSystemDefinedgrp-43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 xml:space="preserve">Акберова </w:t>
      </w:r>
      <w:r>
        <w:rPr>
          <w:rFonts w:ascii="Times New Roman" w:eastAsia="Times New Roman" w:hAnsi="Times New Roman" w:cs="Times New Roman"/>
        </w:rPr>
        <w:t>Р.М</w:t>
      </w:r>
      <w:r>
        <w:rPr>
          <w:rFonts w:ascii="Times New Roman" w:eastAsia="Times New Roman" w:hAnsi="Times New Roman" w:cs="Times New Roman"/>
        </w:rPr>
        <w:t>. в его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Акберов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Style w:val="cat-UserDefinedgrp-49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27.12.2024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Акберов Р.М</w:t>
      </w:r>
      <w:r>
        <w:rPr>
          <w:rFonts w:ascii="Times New Roman" w:eastAsia="Times New Roman" w:hAnsi="Times New Roman" w:cs="Times New Roman"/>
        </w:rPr>
        <w:t>. в установленный срок не уплатил штраф, с его подписью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копию протокола получил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- копией водительского удостоверения;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- карточкой</w:t>
      </w:r>
      <w:r>
        <w:rPr>
          <w:rFonts w:ascii="Times New Roman" w:eastAsia="Times New Roman" w:hAnsi="Times New Roman" w:cs="Times New Roman"/>
        </w:rPr>
        <w:t xml:space="preserve"> учета транспортного средства;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</w:t>
      </w:r>
      <w:r>
        <w:rPr>
          <w:rStyle w:val="cat-UserDefinedgrp-48rplc-3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.09.2024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Акберов Р.М</w:t>
      </w:r>
      <w:r>
        <w:rPr>
          <w:rFonts w:ascii="Times New Roman" w:eastAsia="Times New Roman" w:hAnsi="Times New Roman" w:cs="Times New Roman"/>
        </w:rPr>
        <w:t xml:space="preserve">.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2 </w:t>
      </w:r>
      <w:r>
        <w:rPr>
          <w:rFonts w:ascii="Times New Roman" w:eastAsia="Times New Roman" w:hAnsi="Times New Roman" w:cs="Times New Roman"/>
        </w:rPr>
        <w:t>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</w:t>
      </w:r>
      <w:r>
        <w:rPr>
          <w:rStyle w:val="cat-ExternalSystemDefinedgrp-43rplc-4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</w:rPr>
        <w:t xml:space="preserve">рублей, постановление вступило в законную </w:t>
      </w:r>
      <w:r>
        <w:rPr>
          <w:rFonts w:ascii="Times New Roman" w:eastAsia="Times New Roman" w:hAnsi="Times New Roman" w:cs="Times New Roman"/>
        </w:rPr>
        <w:t xml:space="preserve">силу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.10.2024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отчетом об отслеживании отправления с почтовым идентификатором;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>информацией ГИС ГМП об отсутствии данных по оплате штрафа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80"/>
      </w:pPr>
      <w:r>
        <w:rPr>
          <w:rFonts w:ascii="Times New Roman" w:eastAsia="Times New Roman" w:hAnsi="Times New Roman" w:cs="Times New Roman"/>
        </w:rPr>
        <w:t>- сведениями административной практики.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</w:t>
      </w:r>
      <w:r>
        <w:rPr>
          <w:rStyle w:val="cat-ExternalSystemDefinedgrp-43rplc-4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>
        <w:rPr>
          <w:rFonts w:ascii="Times New Roman" w:eastAsia="Times New Roman" w:hAnsi="Times New Roman" w:cs="Times New Roman"/>
        </w:rPr>
        <w:t xml:space="preserve">дня истечения срока отсрочки или срока рассрочки, предусмотренных ст. 31.5 КоАП </w:t>
      </w:r>
      <w:r>
        <w:rPr>
          <w:rStyle w:val="cat-ExternalSystemDefinedgrp-43rplc-4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</w:t>
      </w:r>
      <w:r>
        <w:rPr>
          <w:rStyle w:val="cat-ExternalSystemDefinedgrp-43rplc-4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</w:rPr>
        <w:t>Акберов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.12.2024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Акберов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Акберов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>., его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Акберова Равана Мубариз оглы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1 000 (одна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0412365400395000802520119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0" w:firstLine="560"/>
        <w:jc w:val="both"/>
      </w:pPr>
    </w:p>
    <w:p>
      <w:pPr>
        <w:spacing w:before="0" w:after="0"/>
        <w:ind w:left="1985" w:firstLine="142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Р.В. </w:t>
      </w:r>
      <w:r>
        <w:rPr>
          <w:rFonts w:ascii="Times New Roman" w:eastAsia="Times New Roman" w:hAnsi="Times New Roman" w:cs="Times New Roman"/>
        </w:rPr>
        <w:t>Агзямова</w:t>
      </w:r>
    </w:p>
    <w:p>
      <w:pPr>
        <w:spacing w:before="0" w:after="0"/>
        <w:ind w:left="1276" w:firstLine="142"/>
      </w:pPr>
    </w:p>
    <w:p>
      <w:pPr>
        <w:spacing w:before="0" w:after="0"/>
        <w:ind w:left="1276" w:firstLine="142"/>
      </w:pPr>
    </w:p>
    <w:tbl>
      <w:tblPr>
        <w:tblW w:w="10582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76"/>
        <w:gridCol w:w="5606"/>
      </w:tblGrid>
      <w:tr>
        <w:tblPrEx>
          <w:tblW w:w="10582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49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firstLine="424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right="283"/>
        <w:jc w:val="both"/>
        <w:rPr>
          <w:sz w:val="22"/>
          <w:szCs w:val="22"/>
        </w:rPr>
        <w:sectPr>
          <w:pgMar w:header="708" w:footer="708"/>
          <w:cols w:space="708"/>
        </w:sect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spacing w:before="0" w:after="0"/>
        <w:ind w:right="283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4rplc-8">
    <w:name w:val="cat-ExternalSystemDefined grp-44 rplc-8"/>
    <w:basedOn w:val="DefaultParagraphFont"/>
  </w:style>
  <w:style w:type="character" w:customStyle="1" w:styleId="cat-PassportDatagrp-32rplc-9">
    <w:name w:val="cat-PassportData grp-32 rplc-9"/>
    <w:basedOn w:val="DefaultParagraphFont"/>
  </w:style>
  <w:style w:type="character" w:customStyle="1" w:styleId="cat-OrganizationNamegrp-33rplc-10">
    <w:name w:val="cat-OrganizationName grp-33 rplc-10"/>
    <w:basedOn w:val="DefaultParagraphFont"/>
  </w:style>
  <w:style w:type="character" w:customStyle="1" w:styleId="cat-UserDefinedgrp-47rplc-11">
    <w:name w:val="cat-UserDefined grp-47 rplc-11"/>
    <w:basedOn w:val="DefaultParagraphFont"/>
  </w:style>
  <w:style w:type="character" w:customStyle="1" w:styleId="cat-ExternalSystemDefinedgrp-46rplc-13">
    <w:name w:val="cat-ExternalSystemDefined grp-46 rplc-13"/>
    <w:basedOn w:val="DefaultParagraphFont"/>
  </w:style>
  <w:style w:type="character" w:customStyle="1" w:styleId="cat-ExternalSystemDefinedgrp-45rplc-15">
    <w:name w:val="cat-ExternalSystemDefined grp-45 rplc-15"/>
    <w:basedOn w:val="DefaultParagraphFont"/>
  </w:style>
  <w:style w:type="character" w:customStyle="1" w:styleId="cat-UserDefinedgrp-47rplc-18">
    <w:name w:val="cat-UserDefined grp-47 rplc-18"/>
    <w:basedOn w:val="DefaultParagraphFont"/>
  </w:style>
  <w:style w:type="character" w:customStyle="1" w:styleId="cat-UserDefinedgrp-48rplc-22">
    <w:name w:val="cat-UserDefined grp-48 rplc-22"/>
    <w:basedOn w:val="DefaultParagraphFont"/>
  </w:style>
  <w:style w:type="character" w:customStyle="1" w:styleId="cat-ExternalSystemDefinedgrp-43rplc-26">
    <w:name w:val="cat-ExternalSystemDefined grp-43 rplc-26"/>
    <w:basedOn w:val="DefaultParagraphFont"/>
  </w:style>
  <w:style w:type="character" w:customStyle="1" w:styleId="cat-ExternalSystemDefinedgrp-43rplc-27">
    <w:name w:val="cat-ExternalSystemDefined grp-43 rplc-27"/>
    <w:basedOn w:val="DefaultParagraphFont"/>
  </w:style>
  <w:style w:type="character" w:customStyle="1" w:styleId="cat-ExternalSystemDefinedgrp-43rplc-29">
    <w:name w:val="cat-ExternalSystemDefined grp-43 rplc-29"/>
    <w:basedOn w:val="DefaultParagraphFont"/>
  </w:style>
  <w:style w:type="character" w:customStyle="1" w:styleId="cat-ExternalSystemDefinedgrp-43rplc-30">
    <w:name w:val="cat-ExternalSystemDefined grp-43 rplc-30"/>
    <w:basedOn w:val="DefaultParagraphFont"/>
  </w:style>
  <w:style w:type="character" w:customStyle="1" w:styleId="cat-UserDefinedgrp-49rplc-34">
    <w:name w:val="cat-UserDefined grp-49 rplc-34"/>
    <w:basedOn w:val="DefaultParagraphFont"/>
  </w:style>
  <w:style w:type="character" w:customStyle="1" w:styleId="cat-UserDefinedgrp-48rplc-37">
    <w:name w:val="cat-UserDefined grp-48 rplc-37"/>
    <w:basedOn w:val="DefaultParagraphFont"/>
  </w:style>
  <w:style w:type="character" w:customStyle="1" w:styleId="cat-ExternalSystemDefinedgrp-43rplc-40">
    <w:name w:val="cat-ExternalSystemDefined grp-43 rplc-40"/>
    <w:basedOn w:val="DefaultParagraphFont"/>
  </w:style>
  <w:style w:type="character" w:customStyle="1" w:styleId="cat-ExternalSystemDefinedgrp-43rplc-43">
    <w:name w:val="cat-ExternalSystemDefined grp-43 rplc-43"/>
    <w:basedOn w:val="DefaultParagraphFont"/>
  </w:style>
  <w:style w:type="character" w:customStyle="1" w:styleId="cat-ExternalSystemDefinedgrp-43rplc-44">
    <w:name w:val="cat-ExternalSystemDefined grp-43 rplc-44"/>
    <w:basedOn w:val="DefaultParagraphFont"/>
  </w:style>
  <w:style w:type="character" w:customStyle="1" w:styleId="cat-ExternalSystemDefinedgrp-43rplc-45">
    <w:name w:val="cat-ExternalSystemDefined grp-43 rplc-45"/>
    <w:basedOn w:val="DefaultParagraphFont"/>
  </w:style>
  <w:style w:type="character" w:customStyle="1" w:styleId="cat-UserDefinedgrp-50rplc-57">
    <w:name w:val="cat-UserDefined grp-50 rplc-57"/>
    <w:basedOn w:val="DefaultParagraphFont"/>
  </w:style>
  <w:style w:type="character" w:customStyle="1" w:styleId="cat-UserDefinedgrp-51rplc-60">
    <w:name w:val="cat-UserDefined grp-51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